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6A" w:rsidRDefault="0092666A" w:rsidP="0092666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666A" w:rsidRDefault="0092666A" w:rsidP="0092666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МАЗЫРСК</w:t>
      </w:r>
      <w:r>
        <w:rPr>
          <w:rFonts w:ascii="Times New Roman" w:eastAsia="Times New Roman" w:hAnsi="Times New Roman"/>
          <w:lang w:val="en-US"/>
        </w:rPr>
        <w:t>I</w:t>
      </w:r>
      <w:r>
        <w:rPr>
          <w:rFonts w:ascii="Times New Roman" w:eastAsia="Times New Roman" w:hAnsi="Times New Roman"/>
        </w:rPr>
        <w:t xml:space="preserve">  РАЕННЫ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МОЗЫРСКИЙ  РАЙОННЫЙ</w:t>
      </w:r>
    </w:p>
    <w:p w:rsidR="0092666A" w:rsidRDefault="0092666A" w:rsidP="0092666A">
      <w:pPr>
        <w:spacing w:after="0" w:line="240" w:lineRule="auto"/>
        <w:jc w:val="both"/>
        <w:rPr>
          <w:rFonts w:ascii="Times New Roman" w:eastAsia="Times New Roman" w:hAnsi="Times New Roman"/>
          <w:lang w:val="be-BY"/>
        </w:rPr>
      </w:pPr>
      <w:r>
        <w:rPr>
          <w:rFonts w:ascii="Times New Roman" w:eastAsia="Times New Roman" w:hAnsi="Times New Roman"/>
        </w:rPr>
        <w:t>ВЫКАНАЎЧЫ  КАМІТЭТ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ИСПОЛНИТЕЛЬНЫЙ   КОМИТЕТ</w:t>
      </w:r>
    </w:p>
    <w:p w:rsidR="0092666A" w:rsidRDefault="0092666A" w:rsidP="0092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</w:p>
    <w:p w:rsidR="0092666A" w:rsidRDefault="0092666A" w:rsidP="009266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be-BY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АДДЗЕЛ АДУКАЦЫ</w:t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be-BY"/>
        </w:rPr>
        <w:tab/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be-BY"/>
        </w:rPr>
        <w:tab/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val="be-BY"/>
        </w:rPr>
        <w:tab/>
      </w:r>
      <w:r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ОТДЕЛ ОБРАЗОВАНИЯ</w:t>
      </w:r>
    </w:p>
    <w:p w:rsidR="0092666A" w:rsidRDefault="0092666A" w:rsidP="00926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92666A" w:rsidRDefault="0092666A" w:rsidP="0092666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вул. Ленінская,4, 247760,  г. Мазыр,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ул. Ленинская,4, 247760, г.Мозырь, </w:t>
      </w:r>
    </w:p>
    <w:p w:rsidR="0092666A" w:rsidRDefault="0092666A" w:rsidP="0092666A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тэл. 25 21 09, факс 25 34 38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>тел. 25 21 09, факс 25 34 38</w:t>
      </w:r>
    </w:p>
    <w:p w:rsidR="0092666A" w:rsidRDefault="0092666A" w:rsidP="0092666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р/р </w:t>
      </w:r>
      <w:r>
        <w:rPr>
          <w:rFonts w:ascii="Times New Roman" w:eastAsia="Times New Roman" w:hAnsi="Times New Roman"/>
          <w:sz w:val="18"/>
          <w:szCs w:val="18"/>
          <w:lang w:val="en-US"/>
        </w:rPr>
        <w:t>BY</w:t>
      </w:r>
      <w:r>
        <w:rPr>
          <w:rFonts w:ascii="Times New Roman" w:eastAsia="Times New Roman" w:hAnsi="Times New Roman"/>
          <w:sz w:val="18"/>
          <w:szCs w:val="18"/>
        </w:rPr>
        <w:t>63АКВВ36044230024493300000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р/с </w:t>
      </w:r>
      <w:r>
        <w:rPr>
          <w:rFonts w:ascii="Times New Roman" w:eastAsia="Times New Roman" w:hAnsi="Times New Roman"/>
          <w:sz w:val="18"/>
          <w:szCs w:val="18"/>
          <w:lang w:val="en-US"/>
        </w:rPr>
        <w:t>BY</w:t>
      </w:r>
      <w:r>
        <w:rPr>
          <w:rFonts w:ascii="Times New Roman" w:eastAsia="Times New Roman" w:hAnsi="Times New Roman"/>
          <w:sz w:val="18"/>
          <w:szCs w:val="18"/>
        </w:rPr>
        <w:t>63АКВВ36044230024493300000</w:t>
      </w:r>
    </w:p>
    <w:p w:rsidR="0092666A" w:rsidRDefault="0092666A" w:rsidP="0092666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ф</w:t>
      </w:r>
      <w:r>
        <w:rPr>
          <w:rFonts w:ascii="Times New Roman" w:eastAsia="Times New Roman" w:hAnsi="Times New Roman"/>
          <w:sz w:val="18"/>
          <w:szCs w:val="18"/>
          <w:lang w:val="en-US"/>
        </w:rPr>
        <w:t>i</w:t>
      </w:r>
      <w:r>
        <w:rPr>
          <w:rFonts w:ascii="Times New Roman" w:eastAsia="Times New Roman" w:hAnsi="Times New Roman"/>
          <w:sz w:val="18"/>
          <w:szCs w:val="18"/>
          <w:lang w:val="be-BY"/>
        </w:rPr>
        <w:t>л</w:t>
      </w:r>
      <w:r>
        <w:rPr>
          <w:rFonts w:ascii="Times New Roman" w:eastAsia="Times New Roman" w:hAnsi="Times New Roman"/>
          <w:sz w:val="18"/>
          <w:szCs w:val="18"/>
          <w:lang w:val="en-US"/>
        </w:rPr>
        <w:t>i</w:t>
      </w:r>
      <w:r>
        <w:rPr>
          <w:rFonts w:ascii="Times New Roman" w:eastAsia="Times New Roman" w:hAnsi="Times New Roman"/>
          <w:sz w:val="18"/>
          <w:szCs w:val="18"/>
        </w:rPr>
        <w:t>ял №</w:t>
      </w:r>
      <w:r>
        <w:rPr>
          <w:rFonts w:ascii="Times New Roman" w:eastAsia="Times New Roman" w:hAnsi="Times New Roman"/>
          <w:sz w:val="18"/>
          <w:szCs w:val="18"/>
          <w:lang w:val="be-BY"/>
        </w:rPr>
        <w:t>317 ААТ “ААБ Беларусбанк”</w:t>
      </w:r>
      <w:r>
        <w:rPr>
          <w:rFonts w:ascii="Times New Roman" w:eastAsia="Times New Roman" w:hAnsi="Times New Roman"/>
          <w:sz w:val="18"/>
          <w:szCs w:val="18"/>
        </w:rPr>
        <w:t xml:space="preserve"> г.Мазыр</w:t>
      </w:r>
      <w:r>
        <w:rPr>
          <w:rFonts w:ascii="Times New Roman" w:eastAsia="Times New Roman" w:hAnsi="Times New Roman"/>
          <w:sz w:val="18"/>
          <w:szCs w:val="18"/>
          <w:lang w:val="be-BY"/>
        </w:rPr>
        <w:tab/>
      </w:r>
      <w:r>
        <w:rPr>
          <w:rFonts w:ascii="Times New Roman" w:eastAsia="Times New Roman" w:hAnsi="Times New Roman"/>
          <w:sz w:val="18"/>
          <w:szCs w:val="18"/>
          <w:lang w:val="be-BY"/>
        </w:rPr>
        <w:tab/>
        <w:t>ф</w:t>
      </w:r>
      <w:r>
        <w:rPr>
          <w:rFonts w:ascii="Times New Roman" w:eastAsia="Times New Roman" w:hAnsi="Times New Roman"/>
          <w:sz w:val="18"/>
          <w:szCs w:val="18"/>
        </w:rPr>
        <w:t>илиал №317 ОАО «АСБ Беларусбанк”  г.Мозырь</w:t>
      </w:r>
    </w:p>
    <w:p w:rsidR="0092666A" w:rsidRDefault="0092666A" w:rsidP="0092666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be-BY"/>
        </w:rPr>
      </w:pPr>
      <w:r>
        <w:rPr>
          <w:rFonts w:ascii="Times New Roman" w:eastAsia="Times New Roman" w:hAnsi="Times New Roman"/>
          <w:sz w:val="18"/>
          <w:szCs w:val="18"/>
          <w:lang w:val="be-BY"/>
        </w:rPr>
        <w:t>Б</w:t>
      </w:r>
      <w:r>
        <w:rPr>
          <w:rFonts w:ascii="Times New Roman" w:eastAsia="Times New Roman" w:hAnsi="Times New Roman"/>
          <w:sz w:val="18"/>
          <w:szCs w:val="18"/>
          <w:lang w:val="en-US"/>
        </w:rPr>
        <w:t>I</w:t>
      </w:r>
      <w:r>
        <w:rPr>
          <w:rFonts w:ascii="Times New Roman" w:eastAsia="Times New Roman" w:hAnsi="Times New Roman"/>
          <w:sz w:val="18"/>
          <w:szCs w:val="18"/>
          <w:lang w:val="be-BY"/>
        </w:rPr>
        <w:t>К АКВВВ</w:t>
      </w:r>
      <w:r>
        <w:rPr>
          <w:rFonts w:ascii="Times New Roman" w:eastAsia="Times New Roman" w:hAnsi="Times New Roman"/>
          <w:sz w:val="18"/>
          <w:szCs w:val="18"/>
          <w:lang w:val="en-US"/>
        </w:rPr>
        <w:t>Y</w:t>
      </w:r>
      <w:r>
        <w:rPr>
          <w:rFonts w:ascii="Times New Roman" w:eastAsia="Times New Roman" w:hAnsi="Times New Roman"/>
          <w:sz w:val="18"/>
          <w:szCs w:val="18"/>
        </w:rPr>
        <w:t>21317</w:t>
      </w:r>
      <w:r>
        <w:rPr>
          <w:rFonts w:ascii="Times New Roman" w:eastAsia="Times New Roman" w:hAnsi="Times New Roman"/>
          <w:sz w:val="18"/>
          <w:szCs w:val="18"/>
          <w:lang w:val="be-BY"/>
        </w:rPr>
        <w:tab/>
        <w:t xml:space="preserve"> </w:t>
      </w:r>
      <w:r>
        <w:rPr>
          <w:rFonts w:ascii="Times New Roman" w:eastAsia="Times New Roman" w:hAnsi="Times New Roman"/>
          <w:sz w:val="18"/>
          <w:szCs w:val="18"/>
          <w:lang w:val="be-BY"/>
        </w:rPr>
        <w:tab/>
      </w:r>
      <w:r>
        <w:rPr>
          <w:rFonts w:ascii="Times New Roman" w:eastAsia="Times New Roman" w:hAnsi="Times New Roman"/>
          <w:sz w:val="18"/>
          <w:szCs w:val="18"/>
          <w:lang w:val="be-BY"/>
        </w:rPr>
        <w:tab/>
      </w:r>
      <w:r>
        <w:rPr>
          <w:rFonts w:ascii="Times New Roman" w:eastAsia="Times New Roman" w:hAnsi="Times New Roman"/>
          <w:sz w:val="18"/>
          <w:szCs w:val="18"/>
          <w:lang w:val="be-BY"/>
        </w:rPr>
        <w:tab/>
      </w:r>
      <w:r>
        <w:rPr>
          <w:rFonts w:ascii="Times New Roman" w:eastAsia="Times New Roman" w:hAnsi="Times New Roman"/>
          <w:sz w:val="18"/>
          <w:szCs w:val="18"/>
          <w:lang w:val="be-BY"/>
        </w:rPr>
        <w:tab/>
        <w:t>БИК АКВВВ</w:t>
      </w:r>
      <w:r>
        <w:rPr>
          <w:rFonts w:ascii="Times New Roman" w:eastAsia="Times New Roman" w:hAnsi="Times New Roman"/>
          <w:sz w:val="18"/>
          <w:szCs w:val="18"/>
          <w:lang w:val="en-US"/>
        </w:rPr>
        <w:t>Y</w:t>
      </w:r>
      <w:r>
        <w:rPr>
          <w:rFonts w:ascii="Times New Roman" w:eastAsia="Times New Roman" w:hAnsi="Times New Roman"/>
          <w:sz w:val="18"/>
          <w:szCs w:val="18"/>
        </w:rPr>
        <w:t>21317</w:t>
      </w:r>
    </w:p>
    <w:p w:rsidR="0092666A" w:rsidRDefault="0092666A" w:rsidP="0092666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УНП 401159337, АКПА 302218563000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>УНП 401159337, ОКПО 302218563000</w:t>
      </w:r>
    </w:p>
    <w:p w:rsidR="0092666A" w:rsidRDefault="0092666A" w:rsidP="0092666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92666A" w:rsidRDefault="0092666A" w:rsidP="0092666A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____02.07.2021  № _01-12/2584</w:t>
      </w:r>
    </w:p>
    <w:p w:rsidR="0092666A" w:rsidRDefault="0092666A" w:rsidP="009266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18"/>
          <w:szCs w:val="18"/>
        </w:rPr>
        <w:t>На № ____________ ад _______________</w:t>
      </w:r>
    </w:p>
    <w:p w:rsidR="0092666A" w:rsidRDefault="0092666A" w:rsidP="009266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26D7" w:rsidRDefault="0092666A" w:rsidP="00E71785">
      <w:pPr>
        <w:ind w:left="4536"/>
        <w:rPr>
          <w:rFonts w:ascii="Times New Roman" w:hAnsi="Times New Roman" w:cs="Times New Roman"/>
          <w:sz w:val="30"/>
          <w:szCs w:val="30"/>
        </w:rPr>
      </w:pPr>
      <w:r w:rsidRPr="0092666A">
        <w:rPr>
          <w:rFonts w:ascii="Times New Roman" w:hAnsi="Times New Roman" w:cs="Times New Roman"/>
          <w:sz w:val="30"/>
          <w:szCs w:val="30"/>
        </w:rPr>
        <w:t>Руководителям учреждений образования</w:t>
      </w:r>
    </w:p>
    <w:p w:rsidR="0092666A" w:rsidRDefault="0092666A" w:rsidP="00DB34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2666A" w:rsidRDefault="0092666A" w:rsidP="00E7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 образования Мозырского райисполкома направляет</w:t>
      </w:r>
      <w:r w:rsidR="00E717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информационно-методический материал для использования</w:t>
      </w:r>
      <w:r w:rsidR="00E71785">
        <w:rPr>
          <w:rFonts w:ascii="Times New Roman" w:hAnsi="Times New Roman" w:cs="Times New Roman"/>
          <w:sz w:val="30"/>
          <w:szCs w:val="30"/>
        </w:rPr>
        <w:t xml:space="preserve"> в работе </w:t>
      </w:r>
      <w:r>
        <w:rPr>
          <w:rFonts w:ascii="Times New Roman" w:hAnsi="Times New Roman" w:cs="Times New Roman"/>
          <w:sz w:val="30"/>
          <w:szCs w:val="30"/>
        </w:rPr>
        <w:t xml:space="preserve"> при выступлениях в трудовых коллективах, на родительских собраниях и размещения в средствах массовой информации.</w:t>
      </w:r>
    </w:p>
    <w:p w:rsidR="0092666A" w:rsidRDefault="0092666A" w:rsidP="00DB34B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на </w:t>
      </w:r>
      <w:r w:rsidR="00666ACE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>л. в 1 экз.</w:t>
      </w: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отдела                                           </w:t>
      </w:r>
      <w:r w:rsidR="00E71785">
        <w:rPr>
          <w:rFonts w:ascii="Times New Roman" w:hAnsi="Times New Roman" w:cs="Times New Roman"/>
          <w:sz w:val="30"/>
          <w:szCs w:val="30"/>
        </w:rPr>
        <w:tab/>
      </w:r>
      <w:r w:rsidR="00E71785">
        <w:rPr>
          <w:rFonts w:ascii="Times New Roman" w:hAnsi="Times New Roman" w:cs="Times New Roman"/>
          <w:sz w:val="30"/>
          <w:szCs w:val="30"/>
        </w:rPr>
        <w:tab/>
      </w:r>
      <w:r w:rsidR="00E71785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Л.А.Попкова</w:t>
      </w: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30"/>
          <w:szCs w:val="30"/>
        </w:rPr>
      </w:pPr>
    </w:p>
    <w:p w:rsidR="00E71785" w:rsidRDefault="00E71785">
      <w:pPr>
        <w:rPr>
          <w:rFonts w:ascii="Times New Roman" w:hAnsi="Times New Roman" w:cs="Times New Roman"/>
          <w:sz w:val="30"/>
          <w:szCs w:val="30"/>
        </w:rPr>
      </w:pPr>
    </w:p>
    <w:p w:rsidR="00E71785" w:rsidRDefault="00E71785">
      <w:pPr>
        <w:rPr>
          <w:rFonts w:ascii="Times New Roman" w:hAnsi="Times New Roman" w:cs="Times New Roman"/>
          <w:sz w:val="30"/>
          <w:szCs w:val="30"/>
        </w:rPr>
      </w:pPr>
    </w:p>
    <w:p w:rsidR="00E71785" w:rsidRDefault="00E71785">
      <w:pPr>
        <w:rPr>
          <w:rFonts w:ascii="Times New Roman" w:hAnsi="Times New Roman" w:cs="Times New Roman"/>
          <w:sz w:val="30"/>
          <w:szCs w:val="30"/>
        </w:rPr>
      </w:pPr>
    </w:p>
    <w:p w:rsidR="0092666A" w:rsidRDefault="0092666A">
      <w:pPr>
        <w:rPr>
          <w:rFonts w:ascii="Times New Roman" w:hAnsi="Times New Roman" w:cs="Times New Roman"/>
          <w:sz w:val="20"/>
          <w:szCs w:val="20"/>
        </w:rPr>
      </w:pPr>
      <w:r w:rsidRPr="0092666A">
        <w:rPr>
          <w:rFonts w:ascii="Times New Roman" w:hAnsi="Times New Roman" w:cs="Times New Roman"/>
          <w:sz w:val="20"/>
          <w:szCs w:val="20"/>
        </w:rPr>
        <w:t xml:space="preserve">Колос233615 </w:t>
      </w:r>
    </w:p>
    <w:p w:rsidR="00666ACE" w:rsidRPr="00666ACE" w:rsidRDefault="00666ACE" w:rsidP="00666AC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Приложение</w:t>
      </w:r>
    </w:p>
    <w:p w:rsidR="00666ACE" w:rsidRPr="00666ACE" w:rsidRDefault="00666ACE" w:rsidP="0066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Сведения о пожарах и их последствиях 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За истекший период 2021 года в области произошло 497 пожаров (за аналогичный период 2020 года – 459). На пожарах погибло 67 человек (2020 - 49). Спасено – 114 человек.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Пожар с гибелью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 xml:space="preserve">02.06.2021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в 20-07 поступило сообщение о пожаре деревянного жилого дома в д. Моторовка Кормянского района по ул. Садовой. 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br/>
        <w:t>Хозяин – 1963 г.р., неработавший. При проведении разведки звеном ГДЗС на полу в жилой комнате обнаружен сильно обгоревший труп хозяина дома. В результате пожара уничтожена кровля дома, повреждены потолочное перекрытие, стены, имущество в доме. Причина пожара устанавливается. Рассматриваемые версии причины пожара – неосторожное обращение с огнем и поджог.</w:t>
      </w:r>
    </w:p>
    <w:p w:rsidR="00666ACE" w:rsidRPr="00666ACE" w:rsidRDefault="00666ACE" w:rsidP="00666A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 xml:space="preserve">26.06.2021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в 09-00 поступило сообщение об обнаружении обгоревшего тела мужчины в жилом доме в д. Гдень Брагинского района по ул. </w:t>
      </w:r>
      <w:r w:rsidRPr="00666AC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Шпетного.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>Хозяин –</w:t>
      </w:r>
      <w:r w:rsidRPr="00666ACE">
        <w:rPr>
          <w:rFonts w:ascii="Times New Roman" w:eastAsia="Times New Roman" w:hAnsi="Times New Roman" w:cs="Times New Roman"/>
          <w:color w:val="000000"/>
          <w:sz w:val="30"/>
          <w:szCs w:val="30"/>
        </w:rPr>
        <w:t>1979 г.р., не работавший.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 В результате пожара повреждено имущество в доме. Установлено, что сосед зашел в гости и увидел сгоревшую кровать и под столом тело хозяина дома, горение в доме отсутствовало. Причина пожара устанавливается.</w:t>
      </w:r>
      <w:r w:rsidRPr="00666ACE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Рассматриваемая версия причины пожара – неосторожное обращение с огнем. Подразделения МЧС не привлекались. 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x-non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x-none"/>
        </w:rPr>
        <w:t>Пожар с гибелью, спасенными, травмированным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12.06.2021</w:t>
      </w:r>
      <w:r w:rsidRPr="00666AC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в 02-27 поступило сообщение о пожаре квартиры на четвертом этаже пятиэтажного многоквартирного жилого дома в г. Гомеле, мкр. Костюковка по ул. М. Ломоносова.  Хозяин –1979 г.р., неработавший. В результате пожара повреждены постельные принадлежности и имущество в комнате. Звеном ГДЗС обнаружен хозяин квартиры и вынесен на свежий воздух, после осмотра работниками скорой медицинской помощи констатирована смерть. Звеном ГДЗС  спасена бабушка хозяина 1920 г.р., пенсионерка, вынесена на свежий воздух. После осмотра работниками скорой медицинской помощи с предварительным диагнозом «отравление продуктами горения» госпитализирована в учреждение здравоохранения. До прибытия подразделений МЧС, брат хозяина 1986 г.р., неработающий услышав звук сработавшего АПИ, самостоятельно покинул квартиру, не пострадал. Причина пожара устанавливается. Рассматриваемая версия причины пожара – неосторожное обращение с огнем при курении.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Пожар с двумя травмированными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05.06.2021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 в 21-20 поступило сообщение о том, что в 19-30 05.06.2021 в приёмный покой УЗ «Мозырская ЦРБ» с ожогами за медицинской помощью обратились мужчина с ребёнком.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В ходе предварительного разбирательства установлено, что семья из трёх человек отдыхала на территории гаражного потребительского кооператива «Мужская Территория», расположенного по ул. Малинина в г. Мозыре. Отец 1997 г.р. разжег мангал для приготовления шашлыков. Потом взял на руки свою дочь 2020 г.р. и решил добавить жидкость для розжига в уже горящий мангал. В этот момент пластиковая бутылка треснула, вследствие чего жидкость попала на руки и одежду мужчины и ребенка и воспламенилась. При помощи подручных средств мужчина сбил пламя с себя и дочери (ликвидировал возгорание). После чего на личном автомобиле мужчина с супругой и ребенком самостоятельно поехал в учреждение здравоохранения «Мозырская центральная городская больница». Медицинскими работниками после проведенного осмотра мужчина с диагнозом «термические ожоги 12% тела» госпитализирован в травматологическое отделение, его дочь с диагнозом «термические ожоги 13% тела» госпитализирована в реанимационное отделение УЗ «Мозырская центральная городская больница».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Подразделения МЧС не привлекались. Предполагаемая причина пожара – неосторожное обращение с огнем.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>Пожар со спасенным от АПИ и травмированным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>05.06.2021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 в 00-42 поступило сообщение о пожаре жилого дома в 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д. Прокисель Речицкого района по ул. Береговой. В результате пожара в кирпичном доме повреждены потолочное перекрытие и имущество в комнате. Хозяин –1964 г.р., неработающий, проснулся от звука сработавшего АПИ и увидел открытое горение в доме, принял попытки тушения, после чего выбежал на улицу и обратился к соседям, которые сообщили о пожаре в МЧС. После осмотра работниками СМП поставлен диагноз «ожоги носа, плечей, спины 1-2 степени, 9% тела» Причина пожара устанавливается. Рассматриваемая версия причины пожара – неосторожное обращение с огнем при курении.</w:t>
      </w:r>
    </w:p>
    <w:p w:rsidR="00666ACE" w:rsidRPr="00666ACE" w:rsidRDefault="00666ACE" w:rsidP="00666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x-non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 xml:space="preserve">        </w:t>
      </w:r>
      <w:r w:rsidRPr="00666ACE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x-none"/>
        </w:rPr>
        <w:t>ДТП со спасенным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13.06.2021</w:t>
      </w:r>
      <w:r w:rsidRPr="00666ACE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в 22-27 поступило сообщение о ДТП с участием легкового автомобиля «BMW Е-39», столкнувшегося с ограждением моста через мелиоративный канал и съехавшим в кювет в 2 км. от д. Соболи Брагинского района. В результате ДТП в автомобиле оказалась зажата пассажирка 1976 г.р. Работниками МЧС при помощи гидравлического инструмента «Holmatrо», пассажирка легкового автомобиля деблокирована (спасена), с диагнозом «перелом правой ноги, синдром длительного сдавливания левой ноги» госпитализирована </w:t>
      </w:r>
      <w:r w:rsidRPr="00666ACE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в учреждение здравоохранения. Водитель легкового автомобиля не пострадал, в медицинской помощи не нуждался.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Пожар со спасенными и травмированным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 xml:space="preserve">20.06.2021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>в 17-31 поступило сообщение о пожаре двухкомнатной квартиры расположенной на четвертом этаже кирпичного пятиэтажного многоквартирного жилого дома в г. Рогачеве по ул. Кирова. Хозяин –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br/>
        <w:t>1956 г.р., пенсионер. В результате пожара на газовой плите повреждена кастрюля. Звеном ГДЗС в жилой комнате на полу обнаружен и спасен хозяин квартиры и передан работникам СМП. После осмотра с предварительным диагнозом «отравление продуктами горения» госпитализирован в УЗ «Рогачевская ЦРБ». Причина пожара устанавливается. Рассматриваемая версия причины пожара – нарушение правил эксплуатации газовых устройств и агрегатов.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 xml:space="preserve">29.06.2021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>в 19-59 поступило сообщение о пожаре четырехкомнатной квартиры расположенной на втором этаже девятиэтажного многоквартирного дома в г. Гомеле по ул. Народного Ополчения. Хозяйка -1963 г.р. В результате пожара повреждены постельные принадлежности. Звеном ГДЗС в горящей комнате на полу (на матрасе) обнаружен сын хозяйки квартиры 1989 г.р., неработающий. После осмотра работниками СМП с предварительным диагнозом «отравление продуктами горения» госпитализирован в учреждение здравоохранения. Причина пожара устанавливается. Рассматриваемая версия причины пожара – неосторожное обращение с огнем.</w:t>
      </w:r>
    </w:p>
    <w:p w:rsidR="00666ACE" w:rsidRPr="00666ACE" w:rsidRDefault="00666ACE" w:rsidP="0066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Пожар со спасенным населением, травмированным</w:t>
      </w:r>
    </w:p>
    <w:p w:rsidR="00666ACE" w:rsidRPr="00666ACE" w:rsidRDefault="00666ACE" w:rsidP="00666A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 xml:space="preserve">25.06.2021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>в 18-31 поступило сообщение о пожаре в однокомнатной квартире расположенной на первом этаже панельного трехэтажного многоквартирного жилого дома в д. Милоград Речицкого района по ул. Мира.  В результате пожара повреждено имущество на площади в комнате. Хозяйка –1935 г.р., пенсионерка. До прибытия подразделений МЧС хозяйка квартиры была спасена населением. После осмотра работниками СМП с диагнозом «ожоги верхних конечностей, шеи, лица, правого бедра и голени (40% тела), хозяйка госпитализирована в учреждение здравоохранения. Причина пожара устанавливается.</w:t>
      </w:r>
      <w:r w:rsidRPr="00666ACE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>Рассматриваемые версии причины пожара – неосторожное обращение с огнем (непотушенная свеча), нарушение правил эксплуатации электросетей и электрооборудования. Пожар ликвидирован населением до прибытия подразделений МЧС.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>Мероприятия с массовым пребыванием людей: о чем нужно помнить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Во время празднования Дня независимости</w:t>
      </w:r>
      <w:r w:rsidRPr="00666AC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Республики Беларусь, 3 июля пройдут масштабные мероприятия во всех регионах страны. Готовятся к праздничным мероприятиям не только спортивные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lastRenderedPageBreak/>
        <w:t>сооружения, но и кафе, рестораны, а также другие популярные жителей городов места. Руководителям и организаторам мероприятий необходимо помнить, что именно они в первую очередь несут ответственность за пожарную безопасность.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К сожалению, опыт других стран показывает, что несоблюдение правил, паника, а также безграмотные действия персонала могут привести к самым катастрофическим последствиям. Трагический пример этого года – рок-концерт в ноябре прошлого года в Бухаресте, закончившийся пожаром. Погибли более 50-ти человек. Так же, как и в Перми в «Хромой лошади» в 2009 году, в румынском клубе решили использовать пиротехнику. Фейерверк поджег потолок, а дальше началась паника и давка. Выводы из подобных ситуаций должны делать в первую очередь собственники объектов, ресторанов, кафе. В них всегда находится большое число посетителей, а вместе с горючими декорациями, сценическим оформлением, драпировками и неправильной эвакуацией все это может привести к массовой гибели людей. 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Следует помнить, что применение пиротехнических средств, эффектов с применением открытого огня на сценах, в спортивных сооружениях с трибунами при проведении массовых мероприятий не допускается. Персонал должен быть обучен и пройти пожарный инструктаж, уметь грамотно и быстро эвакуировать посетителей в случае нештатной ситуации. Еще раз обратите внимание на пути эвакуации – они должны быть доступны и свободны. В помещениях, где проходят праздничные мероприятия, расчет количества человек определяется исходя из 0,75 м</w:t>
      </w:r>
      <w:r w:rsidRPr="00666ACE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2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 площади пола на одного человека. Заполнять помещения людьми сверх нормы не допускается. Если в помещении отсутствует электрическое освещение, то мероприятие можно проводить только в дневное время. Оформление иллюминаций и гирляндами должно производиться специалистами, имеющими соответствующую квалификацию.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Во время проведения мероприятий для детских групп у администрации учреждения, где оно проходит, должны быть пофамильные списки ребят и их количество, что необходимо в случае эвакуации. С детьми обязаны постоянно находиться взрослые.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 xml:space="preserve">Безопасное поведение  на мероприятиях с массовым пребыванием людей 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Для гостей праздников и мест массового скопления людей существуют правила безопасности. Чтобы не стать жертвой толпы, в первую очередь, в идеале лучше ее избегать. Люди, объединенные одной общей эмоцией, будь то эйфорией или страхом, всегда несут в себе потенциальную опасность. А катализатором к действию может </w:t>
      </w:r>
      <w:r w:rsidRPr="00666ACE">
        <w:rPr>
          <w:rFonts w:ascii="Times New Roman" w:eastAsia="Times New Roman" w:hAnsi="Times New Roman" w:cs="Times New Roman"/>
          <w:sz w:val="30"/>
          <w:szCs w:val="30"/>
        </w:rPr>
        <w:lastRenderedPageBreak/>
        <w:t>быть что угодно – от призыва любимого артиста «поднять выше ваши ручки» до сигнала пожарной автоматики. В этом случае толпа может стать опасной и даже агрессивной.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Еще до мероприятия нужно продумать множество мелочей. В первую очередь, на массовые мероприятия стоит ходить вместе с друзьями. В случае, если кому-то из вас понадобится помощь, товарищи смогут помочь, привести в чувство и позвонить в скорую. 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Внимательно отнеситесь к выбору наряда. Уж поверьте, ваши бусы, браслеты, колье и галстуки никто во время концерта по достоинству не оценит, а вот зацепиться за них – милое дело. Также очень не приветствуются балахоны и другая просторная одежда – чем больше места вы занимаете, тем хуже, плюс на подобных вещах часто встречаются разного рода завязки и веревки. Поэтому ваш идеальный вариант – максимально облегающая одежда и минимум аксессуаров. И да, девушки, не забудьте оставить дома каблуки.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>Но если вы уже оказались в большом паникующем потоке людей, а выйти из него не представляется возможным, следуйте простым рекомендациям: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двигайтесь по направлению толпы, а не против него;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постарайтесь держаться подальше от центра толпы, а также от стеклянных витрин, решеток, заборов и других мест, где можно получить травму;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старайтесь удержать равновесие и не упасть, а если упали, защищайте голову руками и пытайтесь немедленно встать. Для этого следует быстро подтянуть к себе ноги, сгруппироваться и рывком подняться, используя движение толпы;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не пытайтесь найти и, тем более, поднять вещи, которые вы выронили или потеряли, это практически бесполезно и связано с риском для жизни;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чтобы избежать случайного удушения, снимите галстук, шарф, уберите волосы под пальто или куртку. Застегнитесь, подтяните пояс;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освободите руки, они должны быть свободными, согнутыми в локтях и прижатыми в районе диафрагмы;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принимайте удары и толчки на локти;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защищайте диафрагму напряжением рук;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не теряйте самообладания, не поддавайтесь панике, чтобы не стать частью толпы;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– успокойте людей, которые находятся в панике – они вредят себе и окружающим.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Соблюдайте эти правила – они могут сохранить вам жизнь.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b/>
          <w:sz w:val="30"/>
          <w:szCs w:val="30"/>
        </w:rPr>
        <w:t>Правила безопасности на воде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lastRenderedPageBreak/>
        <w:t>В летний период учащается количество несчастных случаев на воде. С начала года в Гомельской области утонуло 27 человек, из них 5 детей.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 xml:space="preserve">Так, 23 июня в г. Рогачеве на реке Днепр утонул 9-летний ребенок. Мальчик купался с сестрой. В какой-то момент начал тонуть. Сестра сразу же побежала за помощью, однако ее брата больше никто не видел. Спустя 4 часа аналогичный случай произошел возле деревни Перерост Добрушского района. В озере утонул 15-летний юноша. 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Чтобы не допустить подобных случаев, необходимо соблюдать правила поведения на воде: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- купайтесь только на оборудованных пляжах, не заплывайте за буйки;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- не купайтесь в состоянии алкогольного опьянения. Помните, это основная причина гибели людей на воде;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- не подплывайте к близко идущим лодкам и катерам, не ныряйте под них - вас может затянуть под днище, винты, ударить бортом, захлестнуть волной.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ее;</w:t>
      </w:r>
    </w:p>
    <w:p w:rsidR="00666ACE" w:rsidRPr="00666ACE" w:rsidRDefault="00666ACE" w:rsidP="00666A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66ACE">
        <w:rPr>
          <w:rFonts w:ascii="Times New Roman" w:eastAsia="Times New Roman" w:hAnsi="Times New Roman" w:cs="Times New Roman"/>
          <w:sz w:val="30"/>
          <w:szCs w:val="30"/>
        </w:rPr>
        <w:t>- ни в коем случае не упускайте из виду детей – всегда будьте начеку, ведь им может понадобиться помощь в любой момент. И не стоит забывать, что дети всегда копируют поведение взрослых, поэтому в первую очередь строго соблюдайте правила поведения на воде сами!</w:t>
      </w:r>
    </w:p>
    <w:sectPr w:rsidR="00666ACE" w:rsidRPr="0066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AA"/>
    <w:rsid w:val="000C0212"/>
    <w:rsid w:val="005B26D7"/>
    <w:rsid w:val="00666ACE"/>
    <w:rsid w:val="0092666A"/>
    <w:rsid w:val="00DB34B1"/>
    <w:rsid w:val="00E71785"/>
    <w:rsid w:val="00F1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85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7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Фёдоровна Щербин</dc:creator>
  <cp:lastModifiedBy>User</cp:lastModifiedBy>
  <cp:revision>2</cp:revision>
  <cp:lastPrinted>2021-07-02T13:01:00Z</cp:lastPrinted>
  <dcterms:created xsi:type="dcterms:W3CDTF">2021-07-14T10:40:00Z</dcterms:created>
  <dcterms:modified xsi:type="dcterms:W3CDTF">2021-07-14T10:40:00Z</dcterms:modified>
</cp:coreProperties>
</file>