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49" w:rsidRPr="006C2F5C" w:rsidRDefault="00A47649" w:rsidP="00A47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  <w:r w:rsidRPr="006C2F5C">
        <w:rPr>
          <w:rFonts w:ascii="Arial" w:hAnsi="Arial" w:cs="Arial"/>
          <w:b/>
          <w:sz w:val="24"/>
          <w:szCs w:val="24"/>
        </w:rPr>
        <w:t>МЧС напоминает…</w:t>
      </w:r>
    </w:p>
    <w:p w:rsidR="00A47649" w:rsidRDefault="00A47649" w:rsidP="00A47649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республиканской акции МЧС «Не оставляйте детей одних!» спасатели Мозырского районного подразделения МЧС напоминали сельским жителям с помощью громкоговорящих устройств специальных автомашин об опасности оставления детей без присмотра и соблюдении мер </w:t>
      </w:r>
      <w:r w:rsidR="00D84B31">
        <w:rPr>
          <w:rFonts w:ascii="Arial" w:hAnsi="Arial" w:cs="Arial"/>
          <w:sz w:val="24"/>
          <w:szCs w:val="24"/>
        </w:rPr>
        <w:t xml:space="preserve">пожарной </w:t>
      </w:r>
      <w:r>
        <w:rPr>
          <w:rFonts w:ascii="Arial" w:hAnsi="Arial" w:cs="Arial"/>
          <w:sz w:val="24"/>
          <w:szCs w:val="24"/>
        </w:rPr>
        <w:t>безопасности. Оригинальный способ доведения информации до населения был апробирован при проведении предыдущих акций МЧС и теперь будет использоваться при проведении профилактических мероприятий в местах скопления людей и населенных пунктах нашего региона. Цель такого нововведения – это возможность дистанционного профилактического влияния на население в реалиях сегодняшнего времени.</w:t>
      </w:r>
    </w:p>
    <w:p w:rsidR="00ED6F5E" w:rsidRDefault="00ED6F5E" w:rsidP="00ED6F5E">
      <w:pPr>
        <w:jc w:val="both"/>
        <w:rPr>
          <w:rFonts w:ascii="Arial" w:hAnsi="Arial" w:cs="Arial"/>
          <w:sz w:val="24"/>
          <w:szCs w:val="24"/>
        </w:rPr>
      </w:pPr>
    </w:p>
    <w:p w:rsidR="00ED6F5E" w:rsidRPr="00ED6F5E" w:rsidRDefault="00E660F8" w:rsidP="00ED6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Безопасность в экосистемах</w:t>
      </w:r>
    </w:p>
    <w:p w:rsidR="006221E5" w:rsidRPr="00E86CA2" w:rsidRDefault="00E660F8" w:rsidP="002A572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недавнего времени </w:t>
      </w:r>
      <w:proofErr w:type="spellStart"/>
      <w:r>
        <w:rPr>
          <w:rFonts w:ascii="Arial" w:hAnsi="Arial" w:cs="Arial"/>
          <w:sz w:val="24"/>
          <w:szCs w:val="24"/>
        </w:rPr>
        <w:t>Мозырский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оставался в числе единственных по </w:t>
      </w:r>
      <w:r w:rsidR="00FA5B16">
        <w:rPr>
          <w:rFonts w:ascii="Arial" w:hAnsi="Arial" w:cs="Arial"/>
          <w:sz w:val="24"/>
          <w:szCs w:val="24"/>
        </w:rPr>
        <w:t xml:space="preserve">Гомельской </w:t>
      </w:r>
      <w:r>
        <w:rPr>
          <w:rFonts w:ascii="Arial" w:hAnsi="Arial" w:cs="Arial"/>
          <w:sz w:val="24"/>
          <w:szCs w:val="24"/>
        </w:rPr>
        <w:t xml:space="preserve">области, где действовал запрет на пребывание граждан на в лесном фонде. Однако к настоящему времени </w:t>
      </w:r>
      <w:r w:rsidR="00623C51">
        <w:rPr>
          <w:rFonts w:ascii="Arial" w:hAnsi="Arial" w:cs="Arial"/>
          <w:sz w:val="24"/>
          <w:szCs w:val="24"/>
        </w:rPr>
        <w:t xml:space="preserve">в Беларуси </w:t>
      </w:r>
      <w:r w:rsidR="006221E5">
        <w:rPr>
          <w:rFonts w:ascii="Arial" w:hAnsi="Arial" w:cs="Arial"/>
          <w:sz w:val="24"/>
          <w:szCs w:val="24"/>
        </w:rPr>
        <w:t xml:space="preserve">подобные </w:t>
      </w:r>
      <w:r w:rsidR="00623C51">
        <w:rPr>
          <w:rFonts w:ascii="Arial" w:hAnsi="Arial" w:cs="Arial"/>
          <w:sz w:val="24"/>
          <w:szCs w:val="24"/>
        </w:rPr>
        <w:t>ограничительные меры сняты</w:t>
      </w:r>
      <w:r w:rsidR="006221E5">
        <w:rPr>
          <w:rFonts w:ascii="Arial" w:hAnsi="Arial" w:cs="Arial"/>
          <w:sz w:val="24"/>
          <w:szCs w:val="24"/>
        </w:rPr>
        <w:t xml:space="preserve">. Несмотря на улучшение пожароопасной обстановки в экосистемах, жителям нашего региона следует помнить о необходимости соблюдения противопожарных требований отправляясь на природу. </w:t>
      </w:r>
      <w:r w:rsidR="006221E5" w:rsidRPr="00E86CA2">
        <w:rPr>
          <w:rFonts w:ascii="Arial" w:hAnsi="Arial" w:cs="Arial"/>
          <w:sz w:val="24"/>
          <w:szCs w:val="24"/>
        </w:rPr>
        <w:t>Во-первых, не оставляйте в местах отдыха непотушенные костры, спички, а также окурки. Следует знать, что стеклянные бутылки на солнце работают как увеличительные стекла и фокусируют лучи в одной точке, поджигая сухую траву и мох. Помните, что разводить костры в хвойных молодняках, лесосеках, торфяниках категорически запрещено. Если вы обнаружили горящую траву или костер в лесу, лесопарковой зоне, вблизи торфяников, то не проходите мимо и сообщайте о возгораниях в дежурную службу МЧС по телефонам «101» или «112».</w:t>
      </w:r>
    </w:p>
    <w:p w:rsidR="00A21D15" w:rsidRDefault="00A21D15" w:rsidP="00A21D15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2A5725" w:rsidRPr="00E9455A" w:rsidRDefault="002A5725" w:rsidP="002A5725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2A5725">
        <w:rPr>
          <w:rFonts w:ascii="Arial" w:hAnsi="Arial" w:cs="Arial"/>
          <w:b/>
          <w:sz w:val="24"/>
          <w:szCs w:val="24"/>
        </w:rPr>
        <w:t>Безопасное лето с мобильным приложением от МЧС</w:t>
      </w:r>
    </w:p>
    <w:p w:rsidR="00ED6F5E" w:rsidRDefault="00D84B31" w:rsidP="006C2F5C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лето проходило без происшествий</w:t>
      </w:r>
      <w:r w:rsidR="002A5725">
        <w:rPr>
          <w:rFonts w:ascii="Arial" w:hAnsi="Arial" w:cs="Arial"/>
          <w:sz w:val="24"/>
          <w:szCs w:val="24"/>
        </w:rPr>
        <w:t xml:space="preserve">, спасатели Беларуси подготовили тематический тест по безопасному отдыху, который доступен в мобильном приложении МЧС Беларуси «Помощь рядом». В числе важных вопросов – правильное разведение костров, поведение в лесу и даже правила безопасности при встрече с ядовитыми змеями и жалящими насекомыми. По окончании теста приложение </w:t>
      </w:r>
      <w:r>
        <w:rPr>
          <w:rFonts w:ascii="Arial" w:hAnsi="Arial" w:cs="Arial"/>
          <w:sz w:val="24"/>
          <w:szCs w:val="24"/>
        </w:rPr>
        <w:t>«</w:t>
      </w:r>
      <w:r w:rsidR="002A5725">
        <w:rPr>
          <w:rFonts w:ascii="Arial" w:hAnsi="Arial" w:cs="Arial"/>
          <w:sz w:val="24"/>
          <w:szCs w:val="24"/>
        </w:rPr>
        <w:t>ознакомит</w:t>
      </w:r>
      <w:r>
        <w:rPr>
          <w:rFonts w:ascii="Arial" w:hAnsi="Arial" w:cs="Arial"/>
          <w:sz w:val="24"/>
          <w:szCs w:val="24"/>
        </w:rPr>
        <w:t>»</w:t>
      </w:r>
      <w:r w:rsidR="002A5725">
        <w:rPr>
          <w:rFonts w:ascii="Arial" w:hAnsi="Arial" w:cs="Arial"/>
          <w:sz w:val="24"/>
          <w:szCs w:val="24"/>
        </w:rPr>
        <w:t xml:space="preserve"> пользователя с правильными ответами, а раздел «Что делать» коротко подскажет</w:t>
      </w:r>
      <w:r>
        <w:rPr>
          <w:rFonts w:ascii="Arial" w:hAnsi="Arial" w:cs="Arial"/>
          <w:sz w:val="24"/>
          <w:szCs w:val="24"/>
        </w:rPr>
        <w:t>,</w:t>
      </w:r>
      <w:r w:rsidR="002A5725">
        <w:rPr>
          <w:rFonts w:ascii="Arial" w:hAnsi="Arial" w:cs="Arial"/>
          <w:sz w:val="24"/>
          <w:szCs w:val="24"/>
        </w:rPr>
        <w:t xml:space="preserve"> как не оказаться заложником уже возникшей чрезвычайной ситуации.</w:t>
      </w:r>
    </w:p>
    <w:p w:rsidR="006C2F5C" w:rsidRDefault="006C2F5C" w:rsidP="006C2F5C">
      <w:pPr>
        <w:widowControl w:val="0"/>
        <w:autoSpaceDE w:val="0"/>
        <w:autoSpaceDN w:val="0"/>
        <w:ind w:right="-57"/>
        <w:jc w:val="both"/>
        <w:rPr>
          <w:rFonts w:ascii="Arial" w:hAnsi="Arial" w:cs="Arial"/>
          <w:sz w:val="24"/>
          <w:szCs w:val="24"/>
        </w:rPr>
      </w:pPr>
    </w:p>
    <w:p w:rsidR="00514CF1" w:rsidRPr="0019512B" w:rsidRDefault="00514CF1" w:rsidP="00774037">
      <w:pPr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19512B">
        <w:rPr>
          <w:rFonts w:ascii="Arial" w:hAnsi="Arial" w:cs="Arial"/>
          <w:sz w:val="24"/>
          <w:szCs w:val="24"/>
        </w:rPr>
        <w:t>Мозырское</w:t>
      </w:r>
      <w:proofErr w:type="spellEnd"/>
      <w:r w:rsidRPr="0019512B">
        <w:rPr>
          <w:rFonts w:ascii="Arial" w:hAnsi="Arial" w:cs="Arial"/>
          <w:sz w:val="24"/>
          <w:szCs w:val="24"/>
        </w:rPr>
        <w:t xml:space="preserve"> районное подразделение МЧС.</w:t>
      </w:r>
    </w:p>
    <w:p w:rsidR="00514CF1" w:rsidRPr="0019512B" w:rsidRDefault="00514CF1" w:rsidP="00774037">
      <w:pPr>
        <w:ind w:firstLine="567"/>
        <w:rPr>
          <w:rFonts w:ascii="Arial" w:hAnsi="Arial" w:cs="Arial"/>
          <w:sz w:val="24"/>
          <w:szCs w:val="24"/>
        </w:rPr>
      </w:pPr>
    </w:p>
    <w:sectPr w:rsidR="00514CF1" w:rsidRPr="0019512B" w:rsidSect="00D54168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09F6"/>
    <w:rsid w:val="000178F0"/>
    <w:rsid w:val="00037638"/>
    <w:rsid w:val="000567AC"/>
    <w:rsid w:val="0005764A"/>
    <w:rsid w:val="00064905"/>
    <w:rsid w:val="0008741F"/>
    <w:rsid w:val="0009410D"/>
    <w:rsid w:val="0010247F"/>
    <w:rsid w:val="0012483B"/>
    <w:rsid w:val="00144F74"/>
    <w:rsid w:val="0015044B"/>
    <w:rsid w:val="00180D3F"/>
    <w:rsid w:val="0019512B"/>
    <w:rsid w:val="00197F1A"/>
    <w:rsid w:val="001A79CF"/>
    <w:rsid w:val="001B0D61"/>
    <w:rsid w:val="001B362E"/>
    <w:rsid w:val="001B6B53"/>
    <w:rsid w:val="001C3A55"/>
    <w:rsid w:val="001D0FBE"/>
    <w:rsid w:val="001D5E92"/>
    <w:rsid w:val="002012C0"/>
    <w:rsid w:val="00217A3E"/>
    <w:rsid w:val="00221702"/>
    <w:rsid w:val="0024457C"/>
    <w:rsid w:val="0026523C"/>
    <w:rsid w:val="002764C4"/>
    <w:rsid w:val="00296B9A"/>
    <w:rsid w:val="002A5725"/>
    <w:rsid w:val="002A575B"/>
    <w:rsid w:val="002A6C7B"/>
    <w:rsid w:val="002B1EB0"/>
    <w:rsid w:val="002C30B1"/>
    <w:rsid w:val="002C430D"/>
    <w:rsid w:val="002D5303"/>
    <w:rsid w:val="002E03B0"/>
    <w:rsid w:val="002E0461"/>
    <w:rsid w:val="002F0E6C"/>
    <w:rsid w:val="003006FB"/>
    <w:rsid w:val="003036DC"/>
    <w:rsid w:val="00330A88"/>
    <w:rsid w:val="00341B18"/>
    <w:rsid w:val="003452ED"/>
    <w:rsid w:val="00365D19"/>
    <w:rsid w:val="003A1A5D"/>
    <w:rsid w:val="003A2E60"/>
    <w:rsid w:val="003C4101"/>
    <w:rsid w:val="003C48E0"/>
    <w:rsid w:val="003D52A6"/>
    <w:rsid w:val="003E413E"/>
    <w:rsid w:val="004318CF"/>
    <w:rsid w:val="00454C12"/>
    <w:rsid w:val="00457A50"/>
    <w:rsid w:val="00496AD7"/>
    <w:rsid w:val="004A3692"/>
    <w:rsid w:val="004E4F58"/>
    <w:rsid w:val="00514CF1"/>
    <w:rsid w:val="005235F3"/>
    <w:rsid w:val="00524F1B"/>
    <w:rsid w:val="0057216C"/>
    <w:rsid w:val="005963DB"/>
    <w:rsid w:val="005D52A1"/>
    <w:rsid w:val="005E40ED"/>
    <w:rsid w:val="005F2E4B"/>
    <w:rsid w:val="005F3401"/>
    <w:rsid w:val="005F73E9"/>
    <w:rsid w:val="00613D3B"/>
    <w:rsid w:val="006221E5"/>
    <w:rsid w:val="00623C51"/>
    <w:rsid w:val="0063524E"/>
    <w:rsid w:val="006365F4"/>
    <w:rsid w:val="006434B2"/>
    <w:rsid w:val="00661360"/>
    <w:rsid w:val="00664891"/>
    <w:rsid w:val="0068054E"/>
    <w:rsid w:val="006C2F5C"/>
    <w:rsid w:val="006D01B2"/>
    <w:rsid w:val="006D542F"/>
    <w:rsid w:val="006E2424"/>
    <w:rsid w:val="006E7192"/>
    <w:rsid w:val="006F183B"/>
    <w:rsid w:val="00703C75"/>
    <w:rsid w:val="00713A1D"/>
    <w:rsid w:val="007167E7"/>
    <w:rsid w:val="0073205C"/>
    <w:rsid w:val="007358FD"/>
    <w:rsid w:val="0077163D"/>
    <w:rsid w:val="00774037"/>
    <w:rsid w:val="007C3BC0"/>
    <w:rsid w:val="008050B6"/>
    <w:rsid w:val="0080679E"/>
    <w:rsid w:val="00825566"/>
    <w:rsid w:val="008356CD"/>
    <w:rsid w:val="00837AEC"/>
    <w:rsid w:val="0087627F"/>
    <w:rsid w:val="00880F3D"/>
    <w:rsid w:val="00887488"/>
    <w:rsid w:val="008C6854"/>
    <w:rsid w:val="008E5039"/>
    <w:rsid w:val="00912D13"/>
    <w:rsid w:val="00935B2C"/>
    <w:rsid w:val="009504CF"/>
    <w:rsid w:val="00971A9A"/>
    <w:rsid w:val="00976A21"/>
    <w:rsid w:val="00996A9E"/>
    <w:rsid w:val="009A7B5B"/>
    <w:rsid w:val="00A115CA"/>
    <w:rsid w:val="00A21D15"/>
    <w:rsid w:val="00A30FC3"/>
    <w:rsid w:val="00A3464E"/>
    <w:rsid w:val="00A36FA0"/>
    <w:rsid w:val="00A4245E"/>
    <w:rsid w:val="00A47649"/>
    <w:rsid w:val="00A60673"/>
    <w:rsid w:val="00A65CCE"/>
    <w:rsid w:val="00A77737"/>
    <w:rsid w:val="00A967A0"/>
    <w:rsid w:val="00AB0B68"/>
    <w:rsid w:val="00AC1A26"/>
    <w:rsid w:val="00AD1968"/>
    <w:rsid w:val="00AE6C16"/>
    <w:rsid w:val="00AF2B82"/>
    <w:rsid w:val="00B058C7"/>
    <w:rsid w:val="00B3791C"/>
    <w:rsid w:val="00B44CAA"/>
    <w:rsid w:val="00B57A90"/>
    <w:rsid w:val="00BA39D8"/>
    <w:rsid w:val="00BD116C"/>
    <w:rsid w:val="00BD3889"/>
    <w:rsid w:val="00BD7972"/>
    <w:rsid w:val="00BE1D54"/>
    <w:rsid w:val="00C006CC"/>
    <w:rsid w:val="00C0594D"/>
    <w:rsid w:val="00C165D4"/>
    <w:rsid w:val="00C36DD3"/>
    <w:rsid w:val="00C56818"/>
    <w:rsid w:val="00C61C99"/>
    <w:rsid w:val="00C65E39"/>
    <w:rsid w:val="00C774C1"/>
    <w:rsid w:val="00C867C8"/>
    <w:rsid w:val="00CA47F5"/>
    <w:rsid w:val="00CF5656"/>
    <w:rsid w:val="00CF7686"/>
    <w:rsid w:val="00D0748D"/>
    <w:rsid w:val="00D22279"/>
    <w:rsid w:val="00D246C7"/>
    <w:rsid w:val="00D426ED"/>
    <w:rsid w:val="00D45464"/>
    <w:rsid w:val="00D54168"/>
    <w:rsid w:val="00D55889"/>
    <w:rsid w:val="00D66D9E"/>
    <w:rsid w:val="00D7095C"/>
    <w:rsid w:val="00D84B31"/>
    <w:rsid w:val="00D91AE0"/>
    <w:rsid w:val="00D92804"/>
    <w:rsid w:val="00DC0523"/>
    <w:rsid w:val="00E0131E"/>
    <w:rsid w:val="00E3181C"/>
    <w:rsid w:val="00E5650F"/>
    <w:rsid w:val="00E600C9"/>
    <w:rsid w:val="00E660F8"/>
    <w:rsid w:val="00E70430"/>
    <w:rsid w:val="00E80803"/>
    <w:rsid w:val="00E9101E"/>
    <w:rsid w:val="00E9455A"/>
    <w:rsid w:val="00EB2047"/>
    <w:rsid w:val="00EC70AA"/>
    <w:rsid w:val="00ED007B"/>
    <w:rsid w:val="00ED6F5E"/>
    <w:rsid w:val="00EF53AC"/>
    <w:rsid w:val="00F07CF3"/>
    <w:rsid w:val="00F11CE2"/>
    <w:rsid w:val="00F126C3"/>
    <w:rsid w:val="00F41265"/>
    <w:rsid w:val="00F754B6"/>
    <w:rsid w:val="00F9395D"/>
    <w:rsid w:val="00FA5B16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1D0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246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855E-9C60-469A-A841-FF9792AA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2020-06-03T12:44:00Z</dcterms:created>
  <dcterms:modified xsi:type="dcterms:W3CDTF">2020-06-03T12:44:00Z</dcterms:modified>
</cp:coreProperties>
</file>