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09" w:rsidRPr="003D7E09" w:rsidRDefault="003D7E09" w:rsidP="003D7E09">
      <w:pPr>
        <w:shd w:val="clear" w:color="auto" w:fill="FFFFFF"/>
        <w:spacing w:before="300" w:line="420" w:lineRule="atLeast"/>
        <w:ind w:firstLine="0"/>
        <w:outlineLvl w:val="0"/>
        <w:rPr>
          <w:rFonts w:ascii="Tahoma" w:eastAsia="Times New Roman" w:hAnsi="Tahoma" w:cs="Tahoma"/>
          <w:color w:val="4F4F4F"/>
          <w:kern w:val="36"/>
          <w:sz w:val="36"/>
          <w:szCs w:val="36"/>
          <w:lang w:eastAsia="ru-RU"/>
        </w:rPr>
      </w:pPr>
      <w:r w:rsidRPr="003D7E09">
        <w:rPr>
          <w:rFonts w:ascii="Tahoma" w:eastAsia="Times New Roman" w:hAnsi="Tahoma" w:cs="Tahoma"/>
          <w:color w:val="4F4F4F"/>
          <w:kern w:val="36"/>
          <w:sz w:val="36"/>
          <w:szCs w:val="36"/>
          <w:lang w:eastAsia="ru-RU"/>
        </w:rPr>
        <w:t>«БЕЗОПАСНОСТЬ В КАЖДЫЙ ДОМ</w:t>
      </w:r>
      <w:proofErr w:type="gramStart"/>
      <w:r w:rsidRPr="003D7E09">
        <w:rPr>
          <w:rFonts w:ascii="Tahoma" w:eastAsia="Times New Roman" w:hAnsi="Tahoma" w:cs="Tahoma"/>
          <w:color w:val="4F4F4F"/>
          <w:kern w:val="36"/>
          <w:sz w:val="36"/>
          <w:szCs w:val="36"/>
          <w:lang w:eastAsia="ru-RU"/>
        </w:rPr>
        <w:t>!»…</w:t>
      </w:r>
      <w:proofErr w:type="gramEnd"/>
    </w:p>
    <w:p w:rsidR="003D7E09" w:rsidRPr="003D7E09" w:rsidRDefault="003D7E09" w:rsidP="003D7E09">
      <w:pPr>
        <w:shd w:val="clear" w:color="auto" w:fill="FFFFFF"/>
        <w:ind w:firstLine="0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3D7E09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Оградить свой дом от опасных происшествий стремится каждый человек. Однако в каждодневной суете не всегда получается уделять должное внимание простым правилам безопасности. Для того чтобы обратить внимание людей на важность соблюдения требований безопасности в Беларуси стартовала республиканская акция МЧС «Безопасность в каждый дом!». Профилактические мероприятия спасателей будут проходить на предприятиях, в организациях, а также высших учебных заведениях и социальных объектах. Заключительный этап профилактической акции пройдет по всей стране 28 февраля. Представители добровольчества, страховых организаций, а также работники МЧС будут говорить с горожанами о безопасности в домах.</w:t>
      </w:r>
    </w:p>
    <w:p w:rsidR="003D7E09" w:rsidRPr="003D7E09" w:rsidRDefault="003D7E09" w:rsidP="003D7E09">
      <w:pPr>
        <w:shd w:val="clear" w:color="auto" w:fill="FFFFFF"/>
        <w:ind w:firstLine="0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3D7E09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Чрезвычайные ситуации в жилых домах происходят чаще всего из-за неосторожности при обращении с огнем, либо неправильной эксплуатации электрооборудования и печного отопления (если речь идет о частном секторе). Причем не менее распространенной является и такая причина возгораний, как детская шалость с огнем. Во всех случаях, без исключений, заложниками пожаров, как наиболее распространенного происшествия, могут стать как сами виновники, так ни в чем не повинные люди.</w:t>
      </w:r>
    </w:p>
    <w:p w:rsidR="003D7E09" w:rsidRPr="003D7E09" w:rsidRDefault="003D7E09" w:rsidP="003D7E09">
      <w:pPr>
        <w:shd w:val="clear" w:color="auto" w:fill="FFFFFF"/>
        <w:ind w:firstLine="0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3D7E09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Во время проведения обучающих тренингов, а также простых бесед, жителям нашего региона будут вручаться памятки с призывами спасателей по поддержанию безопасности в доме. Сами же профилактические группы будут состоять не только из офицеров МЧС. Наряду со спасателями о безопасности будут рассказывать юные представители молодежной организации спасателей-пожарных.</w:t>
      </w:r>
    </w:p>
    <w:p w:rsidR="003D7E09" w:rsidRPr="003D7E09" w:rsidRDefault="003D7E09" w:rsidP="003D7E09">
      <w:pPr>
        <w:shd w:val="clear" w:color="auto" w:fill="FFFFFF"/>
        <w:ind w:firstLine="0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3D7E09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Стоит отметить, что акция МЧС «Безопасность в каждый дом» проводится уже не первый год и является своеобразным ответом спасателей на увеличение количества чрезвычайных ситуаций в зимний период. Ожидаемый эффект от подобных профилактических мероприятий – это динамичное снижение опасных происшествий и стабилизация с гибелью людей на пожарах.</w:t>
      </w:r>
    </w:p>
    <w:p w:rsidR="003D7E09" w:rsidRPr="003D7E09" w:rsidRDefault="003D7E09" w:rsidP="003D7E09">
      <w:pPr>
        <w:shd w:val="clear" w:color="auto" w:fill="FFFFFF"/>
        <w:ind w:firstLine="0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3D7E09" w:rsidRPr="003D7E09" w:rsidRDefault="003D7E09" w:rsidP="003D7E09">
      <w:pPr>
        <w:shd w:val="clear" w:color="auto" w:fill="FFFFFF"/>
        <w:ind w:firstLine="0"/>
        <w:jc w:val="right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proofErr w:type="spellStart"/>
      <w:r w:rsidRPr="003D7E09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Мозырское</w:t>
      </w:r>
      <w:proofErr w:type="spellEnd"/>
      <w:r w:rsidRPr="003D7E09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 районное подразделение МЧС</w:t>
      </w:r>
    </w:p>
    <w:p w:rsidR="00FF5C14" w:rsidRDefault="00FF5C14">
      <w:bookmarkStart w:id="0" w:name="_GoBack"/>
      <w:bookmarkEnd w:id="0"/>
    </w:p>
    <w:sectPr w:rsidR="00FF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09"/>
    <w:rsid w:val="003D7E09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B0388-885E-4DF3-8DDB-391CDFD4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E09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E0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2018-02-06T06:28:00Z</dcterms:created>
  <dcterms:modified xsi:type="dcterms:W3CDTF">2018-02-06T06:29:00Z</dcterms:modified>
</cp:coreProperties>
</file>