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C8" w:rsidRPr="00A8757E" w:rsidRDefault="00BD78C8" w:rsidP="00BD78C8">
      <w:pPr>
        <w:spacing w:before="375" w:after="225" w:line="420" w:lineRule="atLeast"/>
        <w:jc w:val="center"/>
        <w:outlineLvl w:val="2"/>
        <w:rPr>
          <w:rFonts w:ascii="Calibri" w:eastAsia="Times New Roman" w:hAnsi="Calibri" w:cs="Times New Roman"/>
          <w:b/>
          <w:bCs/>
          <w:caps/>
          <w:color w:val="0000FF"/>
          <w:sz w:val="32"/>
          <w:szCs w:val="32"/>
          <w:lang w:eastAsia="ru-RU"/>
        </w:rPr>
      </w:pPr>
      <w:r w:rsidRPr="00A8757E">
        <w:rPr>
          <w:rFonts w:ascii="Calibri" w:eastAsia="Times New Roman" w:hAnsi="Calibri" w:cs="Times New Roman"/>
          <w:b/>
          <w:bCs/>
          <w:caps/>
          <w:color w:val="0000FF"/>
          <w:sz w:val="32"/>
          <w:szCs w:val="32"/>
          <w:lang w:eastAsia="ru-RU"/>
        </w:rPr>
        <w:t>КАК УБЕРЕЧЬ ДЕТЕЙ ОТ НАРКОТИКОВ?</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 </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Прежде всего, зададимся вопросом: «Могут ли педагоги и родители предупредить распространение наркомании среди детей?».</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Мы считаем возможным</w:t>
      </w:r>
      <w:bookmarkStart w:id="0" w:name="_GoBack"/>
      <w:bookmarkEnd w:id="0"/>
      <w:r w:rsidRPr="00A8757E">
        <w:rPr>
          <w:rFonts w:ascii="Calibri" w:eastAsia="Times New Roman" w:hAnsi="Calibri" w:cs="Times New Roman"/>
          <w:color w:val="000000"/>
          <w:sz w:val="29"/>
          <w:szCs w:val="29"/>
          <w:lang w:eastAsia="ru-RU"/>
        </w:rPr>
        <w:t xml:space="preserve"> ответить на этот вопрос утвердительно. Именно они наилучшим образом могут защитить своих детей от приобщения к наркотикам.</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Но для того, чтобы эффективно противостоять этому злу, нужно отдавать себе отчет в том, что немедицинское употребление наркотиков не только опасно для здоровья и жизни, оно противоправно и ведет человека вниз по социальной лестнице к преступлениям. Известно, что наркоману для удовлетворения своего пагубного пристрастия необходимы деньги и не малые. Где же их взять молодому человеку? Он берет эти деньги у родителей либо добывает преступным путем: ворует и совершает другие преступления. Третьего, как говорится, не дано.</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Если ребенок вышел из того возраста, когда на многие его вопросы можно было ответить: «Подожди, вот подрастешь...», то перед ним открывается дверь во взрослую жизнь, и прежние формы общения с ним уже не годятся. Однако шаг из детства во взрослую жизнь связан с преодолением очевидных и скрытых препятствий. Естественно, их легче преодолеть, опираясь на поддержку близкого человека.</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Главное — по мере взросления детей не отдаляться от них, интересоваться их проблемами, вникать в их интересы и, конечно, внимательно относиться к любому возникающему у них вопросу.</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Родителям следует учитывать, что постепенное взросление детей проходит через два основных этапа.</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На первом этапе — в возрасте 12—15 лет молодые люди начинают обретать прочные связи в своей среде, меньше бывают дома и реже обращаются к родителям. Они начинают сталкиваться с реалиями действительности, пытаются найти основные жизненные ориентиры.</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На втором — в возрасте 15—18 лет наступают первые признаки взросления. Это период самоутверждения и обретения уверенности, но и в этом возрасте молодые люди нуждаются в родителях, в их поддержке, помощи, понимании.</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lastRenderedPageBreak/>
        <w:t>Помните, что отношение детей к проблеме наркотиков в немалой степени зависит от ваших с ними взаимоотношений. В конечном счете, принимаемое ими решение в отношении наркотиков напрямую связано с характером ваших повседневных взаимоотношений и во многом определяется степенью уважением к вам. Даже у маленького ребенка бывают свои детские проблемы, а у взрослеющего человека тем более. Постарайтесь понять эти проблемы и помочь в их решении.</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Помогите ребенку посмотреть на его проблемы конструктивно. Ведь употребление наркотиков не поможет сбежать от них, а только создаст новые трудности.</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Молодые люди нуждаются в том, чтобы им обстоятельно и доходчиво объяснили, что представляют собой наркотики в действительности и как они могут повлиять на состояние человеческого организма.</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Нельзя не учитывать, что мы живем в такое время, когда очень многие люди употребляют (зачастую не обоснованно) различные лекарства, в том числе и наркотические. В то же время недостаточно внимания уделяется воспитанию осторожности обращения с лекарственными препаратами. Беда в том, что мы не всегда доходчиво разъясняем молодежи общее назначение всех лекарств и необходимость осторожного отношения к ним.</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Многочисленные факты свидетельствуют, что голословные заявления, типа: «Не употребляйте наркотики, иначе погибнете!» — неэффективны. Переубедить подростков такими призывами практически невозможно. Что же в таком случае можно сделать?</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В разговоре с детьми и подростками взрослый человек должен быть способен честно высказать свое мнение о наркотиках и наркомании, выразив свои собственные чувства в отношении этой проблемы. Заметьте, именно чувства, а не рассудочные и часто холодные суждения. Эмоциональное отношение к проблеме наркомании оказывает на молодые души более эффективное воздействие.</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 xml:space="preserve">Быть родителями юного человека, значит быть его справедливыми защитниками, мудрыми советчиками и интересными экскурсоводами по дорогам жизни, которые только-только открываются перед ним.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 Эти качества необходимы, чтобы противостоять </w:t>
      </w:r>
      <w:r w:rsidRPr="00A8757E">
        <w:rPr>
          <w:rFonts w:ascii="Calibri" w:eastAsia="Times New Roman" w:hAnsi="Calibri" w:cs="Times New Roman"/>
          <w:color w:val="000000"/>
          <w:sz w:val="29"/>
          <w:szCs w:val="29"/>
          <w:lang w:eastAsia="ru-RU"/>
        </w:rPr>
        <w:lastRenderedPageBreak/>
        <w:t>давлению употребляющих наркотики сверстников, их стремлению навязать другим свою волю.</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Лучшим иммунитетом к наркотикам является оптимистическая, активная, целеустремленная и конструктивная жизненная позиция. Постарайтесь помочь своим детям вы</w:t>
      </w:r>
      <w:r w:rsidRPr="00A8757E">
        <w:rPr>
          <w:rFonts w:ascii="Calibri" w:eastAsia="Times New Roman" w:hAnsi="Calibri" w:cs="Times New Roman"/>
          <w:color w:val="000000"/>
          <w:sz w:val="29"/>
          <w:szCs w:val="29"/>
          <w:lang w:eastAsia="ru-RU"/>
        </w:rPr>
        <w:softHyphen/>
        <w:t>работать такую позицию.</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Большое значение в воспитании негативного отношения ваших детей к наркотикам имеет точная, подробная информация о наркотиках и их воздействии на человека. Постарайтесь, чтобы ваши дети смотрели телевизионные передачи, посвященные этой проблеме. Наглядные кадры и живые примеры могут оказать на молодых людей сильное эмоциональное воздействие и привести к положительным результатам. Используйте в беседах с детьми на эту тему наиболее яркие и впечатляющие факты.</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Начинайте обсуждать тему наркотиков, не дожидаясь первых признаков неблагополучного положения или возникновения, такой проблемы, так как может оказаться, что уже слишком поздно.</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Родителям следует всегда помнить, что юноши и девушки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стараются подражать ваши дети.</w:t>
      </w:r>
    </w:p>
    <w:p w:rsidR="00BD78C8"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 </w:t>
      </w:r>
    </w:p>
    <w:p w:rsidR="00BD78C8" w:rsidRDefault="00BD78C8" w:rsidP="00BD78C8">
      <w:pPr>
        <w:rPr>
          <w:rFonts w:ascii="Calibri" w:eastAsia="Times New Roman" w:hAnsi="Calibri" w:cs="Times New Roman"/>
          <w:color w:val="000000"/>
          <w:sz w:val="29"/>
          <w:szCs w:val="29"/>
          <w:lang w:eastAsia="ru-RU"/>
        </w:rPr>
      </w:pPr>
      <w:r>
        <w:rPr>
          <w:rFonts w:ascii="Calibri" w:eastAsia="Times New Roman" w:hAnsi="Calibri" w:cs="Times New Roman"/>
          <w:color w:val="000000"/>
          <w:sz w:val="29"/>
          <w:szCs w:val="29"/>
          <w:lang w:eastAsia="ru-RU"/>
        </w:rPr>
        <w:br w:type="page"/>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p>
    <w:p w:rsidR="00BD78C8" w:rsidRPr="00A8757E" w:rsidRDefault="00BD78C8" w:rsidP="00BD78C8">
      <w:pPr>
        <w:spacing w:before="375" w:after="225" w:line="420" w:lineRule="atLeast"/>
        <w:jc w:val="center"/>
        <w:outlineLvl w:val="2"/>
        <w:rPr>
          <w:rFonts w:ascii="Calibri" w:eastAsia="Times New Roman" w:hAnsi="Calibri" w:cs="Times New Roman"/>
          <w:b/>
          <w:bCs/>
          <w:caps/>
          <w:color w:val="0000FF"/>
          <w:sz w:val="32"/>
          <w:szCs w:val="32"/>
          <w:lang w:eastAsia="ru-RU"/>
        </w:rPr>
      </w:pPr>
      <w:r w:rsidRPr="00A8757E">
        <w:rPr>
          <w:rFonts w:ascii="Calibri" w:eastAsia="Times New Roman" w:hAnsi="Calibri" w:cs="Times New Roman"/>
          <w:b/>
          <w:bCs/>
          <w:caps/>
          <w:color w:val="0000FF"/>
          <w:sz w:val="32"/>
          <w:szCs w:val="32"/>
          <w:lang w:eastAsia="ru-RU"/>
        </w:rPr>
        <w:t>А ВОТ ЕЩЕ НЕСКОЛЬКО СОВЕТОВ РОДИТЕЛЯМ ДЕТЕЙ МЛАДШЕГО ВОЗРАСТА</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 </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Помогите вашим детям разобраться в информации о наркотиках и наркомании. Подберите соответствующую литературу, ознакомьтесь с доступной информацией и постарайтесь довести ее до сознания ребенка в непринужденной беседе, при просмотре телепередач или во время совместного чтения газет, журналов, книг. Всегда старайтесь выслушать ребенка,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детей вести диалог, ибо именно он поможет вам поддержать с ними контакт в течение всего периода взросления.</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Сделайте ваш дом открытым и радушным для друзей ваших детей. Участвуйте, когда это возможно, в обсуждении интересующих их вопросов. Поддерживайте, а по возможности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Обсуждайте с детьми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Учите детей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Не забывайте, что юноши и девушки 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размышлений.</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lastRenderedPageBreak/>
        <w:t>Показывайте свое уважение к мнению детей, их видению мира. Если вы не согласны с ними, пытайтесь объяснить свое понимание проблемы ненавязчиво, но аргументировано и твердо. Похвалите, покажите свое удовлетворение и гордость за их правильные и хорошие поступки. Не увлекайтесь критикой понапрасну. Пересматривайте свою тактику и характер общения с детьми по мере их взросления.</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на жизнь самого юноши или девушки. Роль родителей в данном случае заключается в поддержке своих детей на пути к взрослой жизни. Будьте внимательны к своим детям. Это поможет вам вовремя обратить внимание на первые признаки беды.</w:t>
      </w:r>
    </w:p>
    <w:p w:rsidR="00BD78C8"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 </w:t>
      </w:r>
    </w:p>
    <w:p w:rsidR="00BD78C8" w:rsidRDefault="00BD78C8" w:rsidP="00BD78C8">
      <w:pPr>
        <w:rPr>
          <w:rFonts w:ascii="Calibri" w:eastAsia="Times New Roman" w:hAnsi="Calibri" w:cs="Times New Roman"/>
          <w:color w:val="000000"/>
          <w:sz w:val="29"/>
          <w:szCs w:val="29"/>
          <w:lang w:eastAsia="ru-RU"/>
        </w:rPr>
      </w:pPr>
      <w:r>
        <w:rPr>
          <w:rFonts w:ascii="Calibri" w:eastAsia="Times New Roman" w:hAnsi="Calibri" w:cs="Times New Roman"/>
          <w:color w:val="000000"/>
          <w:sz w:val="29"/>
          <w:szCs w:val="29"/>
          <w:lang w:eastAsia="ru-RU"/>
        </w:rPr>
        <w:br w:type="page"/>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p>
    <w:p w:rsidR="00BD78C8" w:rsidRPr="00A8757E" w:rsidRDefault="00BD78C8" w:rsidP="00BD78C8">
      <w:pPr>
        <w:spacing w:before="375" w:after="225" w:line="420" w:lineRule="atLeast"/>
        <w:jc w:val="center"/>
        <w:outlineLvl w:val="2"/>
        <w:rPr>
          <w:rFonts w:ascii="Calibri" w:eastAsia="Times New Roman" w:hAnsi="Calibri" w:cs="Times New Roman"/>
          <w:b/>
          <w:bCs/>
          <w:caps/>
          <w:color w:val="0000FF"/>
          <w:sz w:val="32"/>
          <w:szCs w:val="32"/>
          <w:lang w:eastAsia="ru-RU"/>
        </w:rPr>
      </w:pPr>
      <w:r w:rsidRPr="00A8757E">
        <w:rPr>
          <w:rFonts w:ascii="Calibri" w:eastAsia="Times New Roman" w:hAnsi="Calibri" w:cs="Times New Roman"/>
          <w:b/>
          <w:bCs/>
          <w:caps/>
          <w:color w:val="0000FF"/>
          <w:sz w:val="32"/>
          <w:szCs w:val="32"/>
          <w:lang w:eastAsia="ru-RU"/>
        </w:rPr>
        <w:t>ЧТО НЕОБХОДИМО СДЕЛАТЬ, ЕСЛИ ВЫ ПОДОЗРЕВАЕТЕ, ЧТО ВАШ РЕБЕНОК УПОТРЕБЛЯЕТ НАРКОТИКИ?</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 </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Если вы обнаружили у вашего ребенка наркотические средства, предположите самое худшее — что он пристрастился к наркотикам. Приглядитесь к его поведению. Некоторые поступки могут являться своего рода предупреждением об опасности, хотя могут отражать и нормальные возрастные изменения подростка.</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Постоянно наблюдайте за поведением своего ребенка. Резкие изменения в его поведении должны насторожить вас. Незаметно проверьте, нет ли других объективных признаков употребления наркотиков. Лучше перестраховаться. Это поможет вам своевременно заметить беду, когда еще можно поправить положение.</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Особенно будьте бдительны в отношении друзей вашего ребенка. Узнайте о них как можно больше. Постарайтесь увидеть или познакомиться с их родителями (например, на родительском собрании в школе). В любом случае не стесняйтесь говорить с детьми о проблемах, с которыми может столкнуться человек, потребляющий наркотики (медицинскими, нравственно-этическими, юридическими и т.п.).</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 </w:t>
      </w:r>
    </w:p>
    <w:p w:rsidR="00BD78C8" w:rsidRPr="00A8757E" w:rsidRDefault="00BD78C8" w:rsidP="00BD78C8">
      <w:pPr>
        <w:spacing w:before="375" w:after="225" w:line="420" w:lineRule="atLeast"/>
        <w:jc w:val="center"/>
        <w:outlineLvl w:val="2"/>
        <w:rPr>
          <w:rFonts w:ascii="Calibri" w:eastAsia="Times New Roman" w:hAnsi="Calibri" w:cs="Times New Roman"/>
          <w:b/>
          <w:bCs/>
          <w:caps/>
          <w:color w:val="0000FF"/>
          <w:sz w:val="32"/>
          <w:szCs w:val="32"/>
          <w:lang w:eastAsia="ru-RU"/>
        </w:rPr>
      </w:pPr>
      <w:r w:rsidRPr="00A8757E">
        <w:rPr>
          <w:rFonts w:ascii="Calibri" w:eastAsia="Times New Roman" w:hAnsi="Calibri" w:cs="Times New Roman"/>
          <w:b/>
          <w:bCs/>
          <w:caps/>
          <w:color w:val="0000FF"/>
          <w:sz w:val="32"/>
          <w:szCs w:val="32"/>
          <w:lang w:eastAsia="ru-RU"/>
        </w:rPr>
        <w:t>ЕСЛИ ВЫ УВЕРЕНЫ, ЧТО ВАШ РЕБЕНОК УПОТРЕБЛЯЕТ НАРКОТИКИ</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 </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Скажите ему прямо о вашем беспокойстве и его причинах. Твердо заявите ему, что вы против употребления наркотиков и намерены вмещаться в ситуацию.</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Если вы не встречаете понимания или сталкиваетесь с негативной реакцией, необходимо прибегнуть к помощи специалиста — нарколога.</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Не откладывайте решительных действий. Если имеются явные признаки потребления наркотиков ребенком, обращайтесь за профессиональной помощью.</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 </w:t>
      </w:r>
    </w:p>
    <w:p w:rsidR="00BD78C8" w:rsidRPr="00A8757E" w:rsidRDefault="00BD78C8" w:rsidP="00BD78C8">
      <w:pPr>
        <w:spacing w:before="375" w:after="225" w:line="420" w:lineRule="atLeast"/>
        <w:jc w:val="center"/>
        <w:outlineLvl w:val="2"/>
        <w:rPr>
          <w:rFonts w:ascii="Calibri" w:eastAsia="Times New Roman" w:hAnsi="Calibri" w:cs="Times New Roman"/>
          <w:b/>
          <w:bCs/>
          <w:caps/>
          <w:color w:val="0000FF"/>
          <w:sz w:val="32"/>
          <w:szCs w:val="32"/>
          <w:lang w:eastAsia="ru-RU"/>
        </w:rPr>
      </w:pPr>
      <w:r w:rsidRPr="00A8757E">
        <w:rPr>
          <w:rFonts w:ascii="Calibri" w:eastAsia="Times New Roman" w:hAnsi="Calibri" w:cs="Times New Roman"/>
          <w:b/>
          <w:bCs/>
          <w:caps/>
          <w:color w:val="0000FF"/>
          <w:sz w:val="32"/>
          <w:szCs w:val="32"/>
          <w:lang w:eastAsia="ru-RU"/>
        </w:rPr>
        <w:lastRenderedPageBreak/>
        <w:t>ЧТО МОЖЕТ СДЕЛАТЬ УЧЕБНОЕ ЗАВЕДЕНИЕ?</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 </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Главным и самым беззащитным объектом, по которому «ведет огонь» наркобизнес, является молодежь, особенно дети и подростки. А это значит, что они уже сегодня нуждаются в защите, в умелом и заботливом предостережении. Кто лучше всего может сделать это? Казалось бы, конечно, родители. Но всегда ли в семье достаточно взаимопонимания, чтобы ребенок прислушался к их совету? Наконец, все ли родители способны умело и эффективно предостеречь ребенка от беды? Конечно, семья остается главным щитом, преграждающим дорогу этому злу, но, к сожалению, не всегда может с успехом решить эту проблему. Причин тому немало и они, в общем, известны.</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Поэтому нередко единственной и реальной спасительной преградой на пути молодого человека в тот иллюзорный и страшный мир, из которого мало кому удалось вернуться к полноценной и здоровой жизни, на сегодня наряду с родителями остается учитель. Именно он, как никто другой знает о немалочисленных проблемах и подводных камнях, которые угрожают юным и неопытным душам на пути познания жизни и становления личности.</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Наркомания сегодня является одним из самых опасных и трагических рифов, на которых терпят смертельное крушение еще не вошедшие в жизнь молодые люди.</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В отличие от даже самого прекрасного специалиста по проблемам противодействия наркомании, имеющего, как правило, очень ограниченные и кратковременные возможности прямого общения с молодежью, педагог может целенаправленно воздействовать на своих учеников в течение продолжительного времени. И этим преимуществом он должен умело воспользоваться во имя здоровья нации и будущего страны.</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Печальный опыт многих развитых госуда</w:t>
      </w:r>
      <w:proofErr w:type="gramStart"/>
      <w:r w:rsidRPr="00A8757E">
        <w:rPr>
          <w:rFonts w:ascii="Calibri" w:eastAsia="Times New Roman" w:hAnsi="Calibri" w:cs="Times New Roman"/>
          <w:color w:val="000000"/>
          <w:sz w:val="29"/>
          <w:szCs w:val="29"/>
          <w:lang w:eastAsia="ru-RU"/>
        </w:rPr>
        <w:t>рств св</w:t>
      </w:r>
      <w:proofErr w:type="gramEnd"/>
      <w:r w:rsidRPr="00A8757E">
        <w:rPr>
          <w:rFonts w:ascii="Calibri" w:eastAsia="Times New Roman" w:hAnsi="Calibri" w:cs="Times New Roman"/>
          <w:color w:val="000000"/>
          <w:sz w:val="29"/>
          <w:szCs w:val="29"/>
          <w:lang w:eastAsia="ru-RU"/>
        </w:rPr>
        <w:t>идетельствует о том, что наркомания превратилась для них в крупную национальную проблему, за которой просматривается угроза будущему этих стран.</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 xml:space="preserve">         Уже давно известно, что только единицам из тысяч наркоманов удается вырваться из страшных пут. Болезнь через годы и даже десятилетия может возвратиться. Как считают специалисты, наркотик — сильнейшая из ловушек, он цепко держит свои жертвы и забыть его почти </w:t>
      </w:r>
      <w:r w:rsidRPr="00A8757E">
        <w:rPr>
          <w:rFonts w:ascii="Calibri" w:eastAsia="Times New Roman" w:hAnsi="Calibri" w:cs="Times New Roman"/>
          <w:color w:val="000000"/>
          <w:sz w:val="29"/>
          <w:szCs w:val="29"/>
          <w:lang w:eastAsia="ru-RU"/>
        </w:rPr>
        <w:lastRenderedPageBreak/>
        <w:t>невозможно. К сожалению, наркотик способен делать человека зависимым настолько, что воля и интеллект молодых людей оказываются не способными противостоять ему.</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Поэтому, наиболее реальным делом в борьбе с наркоманией является ее профилактика, а не лечение (хотя последнее тоже немаловажно). А чтобы вовремя предупреждать наркоманию, учителям необходимо постоянно проявлять внимание к своим ученикам.</w:t>
      </w:r>
    </w:p>
    <w:p w:rsidR="00BD78C8" w:rsidRPr="00A8757E"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 xml:space="preserve">Мы далеки от мысли учить преподавателей педагогическим тонкостям антинаркотической работы. Наша цель видится в том, чтобы на основе </w:t>
      </w:r>
      <w:proofErr w:type="gramStart"/>
      <w:r w:rsidRPr="00A8757E">
        <w:rPr>
          <w:rFonts w:ascii="Calibri" w:eastAsia="Times New Roman" w:hAnsi="Calibri" w:cs="Times New Roman"/>
          <w:color w:val="000000"/>
          <w:sz w:val="29"/>
          <w:szCs w:val="29"/>
          <w:lang w:eastAsia="ru-RU"/>
        </w:rPr>
        <w:t>обобщения накопленного многолетнего опыта непосредственного общения работников правоохранительных органов</w:t>
      </w:r>
      <w:proofErr w:type="gramEnd"/>
      <w:r w:rsidRPr="00A8757E">
        <w:rPr>
          <w:rFonts w:ascii="Calibri" w:eastAsia="Times New Roman" w:hAnsi="Calibri" w:cs="Times New Roman"/>
          <w:color w:val="000000"/>
          <w:sz w:val="29"/>
          <w:szCs w:val="29"/>
          <w:lang w:eastAsia="ru-RU"/>
        </w:rPr>
        <w:t xml:space="preserve"> с подростками-потребителями наркотиков и их окружением подсказать учителю общие принципы противодействия распространению наркомании в подростковой среде и дать некоторые рекомендации, касающиеся этой работы. На наш взгляд при творческом и внимательном подходе к предлагаемому материалу педагог найдет нечто полезное для себя. </w:t>
      </w:r>
    </w:p>
    <w:p w:rsidR="00BD78C8" w:rsidRDefault="00BD78C8" w:rsidP="00BD78C8">
      <w:pPr>
        <w:spacing w:before="225" w:after="225" w:line="330" w:lineRule="atLeast"/>
        <w:rPr>
          <w:rFonts w:ascii="Calibri" w:eastAsia="Times New Roman" w:hAnsi="Calibri" w:cs="Times New Roman"/>
          <w:color w:val="000000"/>
          <w:sz w:val="29"/>
          <w:szCs w:val="29"/>
          <w:lang w:eastAsia="ru-RU"/>
        </w:rPr>
      </w:pPr>
      <w:r w:rsidRPr="00A8757E">
        <w:rPr>
          <w:rFonts w:ascii="Calibri" w:eastAsia="Times New Roman" w:hAnsi="Calibri" w:cs="Times New Roman"/>
          <w:color w:val="000000"/>
          <w:sz w:val="29"/>
          <w:szCs w:val="29"/>
          <w:lang w:eastAsia="ru-RU"/>
        </w:rPr>
        <w:t> </w:t>
      </w:r>
    </w:p>
    <w:p w:rsidR="002A5CC1" w:rsidRPr="00BD78C8" w:rsidRDefault="002A5CC1" w:rsidP="00BD78C8"/>
    <w:sectPr w:rsidR="002A5CC1" w:rsidRPr="00BD7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F0"/>
    <w:rsid w:val="002A5CC1"/>
    <w:rsid w:val="00395EF0"/>
    <w:rsid w:val="00BD78C8"/>
    <w:rsid w:val="00D476CF"/>
    <w:rsid w:val="00F574FF"/>
    <w:rsid w:val="00FA166F"/>
    <w:rsid w:val="00FB1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1893</Words>
  <Characters>10793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2016-02-09T17:38:00Z</dcterms:created>
  <dcterms:modified xsi:type="dcterms:W3CDTF">2016-02-09T17:38:00Z</dcterms:modified>
</cp:coreProperties>
</file>